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文件管理：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/>
        </w:rPr>
      </w:pP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t>1.1文件登记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.1新增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033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1.1.2文件归档：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1.1.3文件归档中的设置：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1.1.4报表打印：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1.2档案管理：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1.2.1档案录入：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0" t="0" r="25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1.2.2归档：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1.2.3档案调整：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1950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1.2.4制作目录：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1.3资料管理：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0" t="0" r="254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1.3.1资料登记：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1.3.2报表打印：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1.4检索</w:t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1.4.1文件检索：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1.4.2档案检索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1.4.3资料检索：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1.5利用：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1.5.1利用人管理：</w:t>
      </w:r>
    </w:p>
    <w:p>
      <w:pPr>
        <w:ind w:left="360"/>
        <w:rPr>
          <w:rFonts w:hint="eastAsia"/>
        </w:rPr>
      </w:pPr>
      <w:r>
        <w:rPr>
          <w:rFonts w:hint="eastAsia"/>
        </w:rPr>
        <w:t>1.5.1.1增加利用部门：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  <w:r>
        <w:rPr>
          <w:rFonts w:hint="eastAsia"/>
        </w:rPr>
        <w:t>1.5.1.2增加人员：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1.5.2利用登记：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65747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1.5.2.1查询借阅文件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2565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1.5.2.2补充登记：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0025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1.5.3归还：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1.5.4利用查询：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1.5.5利用统计：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1.6保管：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1.6.1库房温湿度统计：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1.6.2存放位置索引：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0" t="0" r="2540" b="133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1.7.1到期鉴定：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0" t="0" r="2540" b="152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1.7.2销毁清册：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1.8移交接收：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1.8.1档案移交：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60680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1.8.2档案接收：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80555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1.9编研：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1.9.1编研材料：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0" t="0" r="2540" b="152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2.0统计：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2.1基本情况年报：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131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2.2统计报表：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2.3数据管理：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2.3.1数据导入：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0" t="0" r="2540" b="152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2.3.2数据导出：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75285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2.3.3数据备份与恢复：</w:t>
      </w:r>
    </w:p>
    <w:p>
      <w:pPr>
        <w:widowControl/>
        <w:jc w:val="left"/>
      </w:pPr>
      <w:r>
        <w:drawing>
          <wp:inline distT="0" distB="0" distL="0" distR="0">
            <wp:extent cx="4791075" cy="3457575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91075" cy="3457575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2.4系统维护：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2.4.1全宗管理：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667250" cy="349567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2.4.2实体分类：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8109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2.4.3辅助字典：</w:t>
      </w:r>
      <w:bookmarkStart w:id="0" w:name="_GoBack"/>
      <w:bookmarkEnd w:id="0"/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7325" cy="402907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2.4.4档案设置：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4586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2.4.5用户管理：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272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2.4.6日志管理：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9C724A"/>
    <w:multiLevelType w:val="multilevel"/>
    <w:tmpl w:val="359C724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970F7E"/>
    <w:multiLevelType w:val="multilevel"/>
    <w:tmpl w:val="40970F7E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80B93"/>
    <w:rsid w:val="001A5B9E"/>
    <w:rsid w:val="00332297"/>
    <w:rsid w:val="00571987"/>
    <w:rsid w:val="00626CE8"/>
    <w:rsid w:val="00680B93"/>
    <w:rsid w:val="006F305D"/>
    <w:rsid w:val="00742C27"/>
    <w:rsid w:val="007C57F1"/>
    <w:rsid w:val="00980740"/>
    <w:rsid w:val="00A5410A"/>
    <w:rsid w:val="00B65538"/>
    <w:rsid w:val="00BA29ED"/>
    <w:rsid w:val="00CD47D7"/>
    <w:rsid w:val="00FA1D49"/>
    <w:rsid w:val="077659CB"/>
    <w:rsid w:val="12680E7A"/>
    <w:rsid w:val="132B00E3"/>
    <w:rsid w:val="2A923D10"/>
    <w:rsid w:val="2AB17E48"/>
    <w:rsid w:val="31150A65"/>
    <w:rsid w:val="34D7368F"/>
    <w:rsid w:val="4977665A"/>
    <w:rsid w:val="52E00B9D"/>
    <w:rsid w:val="5D6D1308"/>
    <w:rsid w:val="71091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2"/>
    <w:unhideWhenUsed/>
    <w:qFormat/>
    <w:uiPriority w:val="99"/>
    <w:pPr>
      <w:ind w:left="100" w:leftChars="2500"/>
    </w:pPr>
  </w:style>
  <w:style w:type="paragraph" w:styleId="3">
    <w:name w:val="Balloon Text"/>
    <w:basedOn w:val="1"/>
    <w:link w:val="11"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6"/>
    <w:link w:val="5"/>
    <w:semiHidden/>
    <w:qFormat/>
    <w:uiPriority w:val="99"/>
    <w:rPr>
      <w:sz w:val="18"/>
      <w:szCs w:val="18"/>
    </w:rPr>
  </w:style>
  <w:style w:type="character" w:customStyle="1" w:styleId="9">
    <w:name w:val="页脚 Char"/>
    <w:basedOn w:val="6"/>
    <w:link w:val="4"/>
    <w:semiHidden/>
    <w:qFormat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6"/>
    <w:link w:val="3"/>
    <w:semiHidden/>
    <w:qFormat/>
    <w:uiPriority w:val="99"/>
    <w:rPr>
      <w:sz w:val="18"/>
      <w:szCs w:val="18"/>
    </w:rPr>
  </w:style>
  <w:style w:type="character" w:customStyle="1" w:styleId="12">
    <w:name w:val="日期 Char"/>
    <w:basedOn w:val="6"/>
    <w:link w:val="2"/>
    <w:semiHidden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Hewlett-Packard Company</Company>
  <Pages>26</Pages>
  <Words>98</Words>
  <Characters>561</Characters>
  <Lines>4</Lines>
  <Paragraphs>1</Paragraphs>
  <ScaleCrop>false</ScaleCrop>
  <LinksUpToDate>false</LinksUpToDate>
  <CharactersWithSpaces>658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2017-08-23T01:28:00Z</dcterms:created>
  <dc:creator>adxp</dc:creator>
  <cp:lastModifiedBy>chenxiyu</cp:lastModifiedBy>
  <dcterms:modified xsi:type="dcterms:W3CDTF">2017-08-24T10:03:14Z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